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Mutfakta görevlendirilecek personelin periyodik  olarak sağlık kontrolünden geçirilmelidir.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Yemekhanelerin sürekli olarak temiz, bakımlı ve düzenli bulundurulmasına özen gösterilir.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Yiyecek ve yemekler iyi korunmalı uygun koşullarda saklanmalıdır. Böylece sağlığı bozan mikropların çoğalması önlenmiş olur.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Yemeklerin önceden hazırlanmasından ötürü, uygun olmayan bekletme biçimi ve süresinin bakteriyel bulaşma ve çoğalma için elverişli ortam oluşturduğu unutulmamalı ve dikkat edilmelidir.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Yemek yenilen tabak ve tepsilerin, kaşık, çatal, bardak veya sürahilerin temizlenmesinde ve kurulanmasında yeterince özen gösterilmeli bunlara çeşitli yollarla bulaşan mikropların değişik kişilere ulaşması önlenmelidir.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 xml:space="preserve">Sütler, pastörize veya </w:t>
      </w:r>
      <w:proofErr w:type="gramStart"/>
      <w:r w:rsidRPr="00D747F9">
        <w:t>sterilize</w:t>
      </w:r>
      <w:proofErr w:type="gramEnd"/>
      <w:r w:rsidRPr="00D747F9">
        <w:t xml:space="preserve"> olarak satın alınmalıdır.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Mutlaka veteriner kontrolünden geçmiş etler tercih edilmelidir.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Kabuğu çatlamış lekeli yumurtalar alınmamalıdır.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Üzerinde etiketi olmayan, bombeli konserveler alınmamalıdır.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Ambalajsız ve etiketi olmayan yiyecekler satın alınmamalıdır.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Depoların ısı dereceleri kontrol edilmeli ve sık sık temizlenmelidir.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Kullanılmayan yiyecekler hemen depolanmalı, bozulabilen yiyecekler soğuk depolarda saklanmalıdır.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 xml:space="preserve">Artan yiyecekler yayvan ve derinliği en fazla </w:t>
      </w:r>
      <w:smartTag w:uri="urn:schemas-microsoft-com:office:smarttags" w:element="metricconverter">
        <w:smartTagPr>
          <w:attr w:name="ProductID" w:val="10 cm"/>
        </w:smartTagPr>
        <w:r w:rsidRPr="00D747F9">
          <w:t>10 cm</w:t>
        </w:r>
      </w:smartTag>
      <w:r w:rsidRPr="00D747F9">
        <w:t>. olan kaplara konulmalı, soğuk depoda ısının derhal ısı derecesi düşürülüp soğutulmalı ve artık yemekler 2 günden fazla bekletilmemelidir.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Okullar yazın tatile gireceği için depolarda yiyecek maddesi kalmayacak şekilde tüketilmelidir.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Mikroorganizmalar proteinli yiyeceklerde kolay üredikleri için et, yumurta, süt pişirildikten en fazla 30 dakika sonra servis edilmeli, bekletilmesi gerekiyorsa 60 C° ısıda tutulmalıdırlar.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 xml:space="preserve">Serviste özellikle servis araçları (kevgir, kepçe gibi) kullanılmalı, elle servis yapılmamalıdır. </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Pişirildikten sonra elle parçalanması gereken yiyecekler için bir kişi ayrılmalı, ellerinin temizliğine dikkat edilmeli ve servise çok yakın bir zamanda bu işlem yapılmalıdır.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 xml:space="preserve">Yemekhanenin taban temizliği her gün muntazam olarak yapılıp, yaz mevsiminde pencerelere tel gerilmeli, kapılar dışa açılmalı ve kendi kendine kapanmalıdır. </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Araçlar yere, duvara temizliğin kolay yapılabileceği şekilde yerleştirilip, yanına kullanma ve bakım tarifeleri yazılmalıdır.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 xml:space="preserve">Personelin yılda bir defa sağlık kontrolü yapılmalı, akciğer filmi çekilmeli ve herhangi bir hastalık anında hemen doktora gönderilmeli, personelin en az 3 ayda bir gaita kültürleri alınmalıdır. </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Erkeklerin başlarına kep, kadınların ise file takmaları sağlanmalıdır. İş için ayrı üniforma giymeli, üniformalar temiz olmalıdır.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Personele zaman zaman temizlik ve mikrop bilgisi verilmeli, personel için mutfak dışında tuvalet ayrılmalı, yeterli miktarda sabun ve havlu konulmalıdır. Pişirme bölümündeki lavabolarda el, yüz ve ağız yıkamaları önlenmelidir.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Hamam böceklen için musluk, boru kenarları, sıklıkla temizlenip ilaçlanmalı, fareler için ilaçlı yiyecekler veya kapan kullanılmalı, karasinekler için pencereler telle kapatılıp, çöp bidonları her gün sabunlu su ile yıkanıp, kapakları kapatılmalıdır.</w:t>
      </w:r>
    </w:p>
    <w:p w:rsidR="00BB318A" w:rsidRPr="00D747F9" w:rsidRDefault="00BB318A" w:rsidP="00BB318A">
      <w:pPr>
        <w:pStyle w:val="ListeParagraf"/>
        <w:widowControl/>
        <w:numPr>
          <w:ilvl w:val="0"/>
          <w:numId w:val="44"/>
        </w:numPr>
        <w:autoSpaceDE/>
        <w:autoSpaceDN/>
        <w:spacing w:line="276" w:lineRule="auto"/>
        <w:ind w:left="284"/>
        <w:contextualSpacing/>
        <w:jc w:val="both"/>
      </w:pPr>
      <w:r w:rsidRPr="00D747F9">
        <w:t>İlaçlama yapılırken kaplar ve yiyecekler dolaplara konulmalıdır.</w:t>
      </w:r>
    </w:p>
    <w:p w:rsidR="00BB318A" w:rsidRPr="00BB318A" w:rsidRDefault="00BB318A" w:rsidP="00BB318A">
      <w:pPr>
        <w:pStyle w:val="ListeParagraf"/>
        <w:widowControl/>
        <w:numPr>
          <w:ilvl w:val="0"/>
          <w:numId w:val="44"/>
        </w:numPr>
        <w:autoSpaceDE/>
        <w:autoSpaceDN/>
        <w:spacing w:line="276" w:lineRule="auto"/>
        <w:ind w:left="284"/>
        <w:contextualSpacing/>
        <w:jc w:val="both"/>
        <w:rPr>
          <w:highlight w:val="yellow"/>
        </w:rPr>
      </w:pPr>
      <w:r w:rsidRPr="00D747F9">
        <w:t xml:space="preserve">Sanitasyon kuralların uygulanması </w:t>
      </w:r>
      <w:r w:rsidRPr="00BB318A">
        <w:rPr>
          <w:highlight w:val="yellow"/>
        </w:rPr>
        <w:t xml:space="preserve">için </w:t>
      </w:r>
      <w:proofErr w:type="gramStart"/>
      <w:r w:rsidRPr="00BB318A">
        <w:rPr>
          <w:highlight w:val="yellow"/>
        </w:rPr>
        <w:t>personele  verilecek</w:t>
      </w:r>
      <w:proofErr w:type="gramEnd"/>
      <w:r w:rsidRPr="00BB318A">
        <w:rPr>
          <w:highlight w:val="yellow"/>
        </w:rPr>
        <w:t xml:space="preserve"> eğitimlere katılım sağlanmalıdır. </w:t>
      </w:r>
    </w:p>
    <w:p w:rsidR="00B55583" w:rsidRDefault="00B55583" w:rsidP="00B55583"/>
    <w:tbl>
      <w:tblPr>
        <w:tblStyle w:val="TabloKlavuzu"/>
        <w:tblW w:w="0" w:type="auto"/>
        <w:tblInd w:w="108" w:type="dxa"/>
        <w:tblLook w:val="04A0" w:firstRow="1" w:lastRow="0" w:firstColumn="1" w:lastColumn="0" w:noHBand="0" w:noVBand="1"/>
      </w:tblPr>
      <w:tblGrid>
        <w:gridCol w:w="5301"/>
        <w:gridCol w:w="5015"/>
      </w:tblGrid>
      <w:tr w:rsidR="00B55583" w:rsidTr="00317CAA">
        <w:trPr>
          <w:trHeight w:val="512"/>
        </w:trPr>
        <w:tc>
          <w:tcPr>
            <w:tcW w:w="5387" w:type="dxa"/>
          </w:tcPr>
          <w:p w:rsidR="00B55583" w:rsidRDefault="00B55583" w:rsidP="00317CAA">
            <w:pPr>
              <w:jc w:val="center"/>
            </w:pPr>
            <w:r>
              <w:t xml:space="preserve">Hazırlayan    /   </w:t>
            </w:r>
          </w:p>
          <w:p w:rsidR="00B55583" w:rsidRDefault="00B55583" w:rsidP="00317CAA">
            <w:pPr>
              <w:jc w:val="center"/>
            </w:pPr>
            <w:r>
              <w:t xml:space="preserve">  HEÖK SORUMLUSU</w:t>
            </w:r>
          </w:p>
        </w:tc>
        <w:tc>
          <w:tcPr>
            <w:tcW w:w="5103" w:type="dxa"/>
          </w:tcPr>
          <w:p w:rsidR="00B55583" w:rsidRDefault="00B55583" w:rsidP="00317CAA">
            <w:pPr>
              <w:jc w:val="center"/>
            </w:pPr>
            <w:r>
              <w:t>Onaylayan</w:t>
            </w:r>
          </w:p>
          <w:p w:rsidR="00B55583" w:rsidRDefault="00B55583" w:rsidP="00317CAA">
            <w:pPr>
              <w:jc w:val="center"/>
            </w:pPr>
            <w:r>
              <w:t>Okul Müdürü</w:t>
            </w:r>
          </w:p>
        </w:tc>
      </w:tr>
      <w:tr w:rsidR="00B55583" w:rsidTr="00BB318A">
        <w:trPr>
          <w:trHeight w:val="620"/>
        </w:trPr>
        <w:tc>
          <w:tcPr>
            <w:tcW w:w="5387" w:type="dxa"/>
          </w:tcPr>
          <w:p w:rsidR="00B55583" w:rsidRDefault="00B55583" w:rsidP="00317CAA">
            <w:pPr>
              <w:jc w:val="center"/>
            </w:pPr>
            <w:r>
              <w:t xml:space="preserve">Ad </w:t>
            </w:r>
            <w:proofErr w:type="spellStart"/>
            <w:proofErr w:type="gramStart"/>
            <w:r>
              <w:t>soyad</w:t>
            </w:r>
            <w:proofErr w:type="spellEnd"/>
            <w:r>
              <w:t xml:space="preserve">          İMZA</w:t>
            </w:r>
            <w:proofErr w:type="gramEnd"/>
            <w:r>
              <w:t xml:space="preserve">    </w:t>
            </w:r>
          </w:p>
        </w:tc>
        <w:tc>
          <w:tcPr>
            <w:tcW w:w="5103" w:type="dxa"/>
          </w:tcPr>
          <w:p w:rsidR="00B55583" w:rsidRDefault="00B55583" w:rsidP="00317CAA">
            <w:pPr>
              <w:jc w:val="center"/>
            </w:pPr>
            <w:r>
              <w:t xml:space="preserve">Ad </w:t>
            </w:r>
            <w:proofErr w:type="spellStart"/>
            <w:proofErr w:type="gramStart"/>
            <w:r>
              <w:t>soyad</w:t>
            </w:r>
            <w:proofErr w:type="spellEnd"/>
            <w:r>
              <w:t xml:space="preserve">    İMZA</w:t>
            </w:r>
            <w:proofErr w:type="gramEnd"/>
          </w:p>
        </w:tc>
      </w:tr>
    </w:tbl>
    <w:p w:rsidR="00B55583" w:rsidRPr="00C34953" w:rsidRDefault="00B55583" w:rsidP="00BB318A"/>
    <w:sectPr w:rsidR="00B55583" w:rsidRPr="00C34953" w:rsidSect="00BB318A">
      <w:headerReference w:type="even" r:id="rId9"/>
      <w:headerReference w:type="default" r:id="rId10"/>
      <w:footerReference w:type="even" r:id="rId11"/>
      <w:footerReference w:type="default" r:id="rId12"/>
      <w:headerReference w:type="first" r:id="rId13"/>
      <w:footerReference w:type="first" r:id="rId14"/>
      <w:pgSz w:w="11910" w:h="16840" w:code="9"/>
      <w:pgMar w:top="426" w:right="851" w:bottom="567" w:left="851" w:header="737" w:footer="564" w:gutter="0"/>
      <w:pgBorders w:offsetFrom="page">
        <w:top w:val="single" w:sz="4" w:space="25" w:color="auto"/>
        <w:left w:val="single" w:sz="4" w:space="25" w:color="auto"/>
        <w:bottom w:val="single" w:sz="4" w:space="24" w:color="auto"/>
        <w:right w:val="single" w:sz="4" w:space="24" w:color="auto"/>
      </w:pgBorders>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FE2" w:rsidRDefault="00E47FE2">
      <w:r>
        <w:separator/>
      </w:r>
    </w:p>
  </w:endnote>
  <w:endnote w:type="continuationSeparator" w:id="0">
    <w:p w:rsidR="00E47FE2" w:rsidRDefault="00E47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Cond">
    <w:panose1 w:val="020B0606030402020204"/>
    <w:charset w:val="A2"/>
    <w:family w:val="swiss"/>
    <w:pitch w:val="variable"/>
    <w:sig w:usb0="00000287" w:usb1="00000000" w:usb2="00000000" w:usb3="00000000" w:csb0="0000009F"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18A" w:rsidRDefault="00BB318A">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18A" w:rsidRDefault="00BB318A">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18A" w:rsidRDefault="00BB318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FE2" w:rsidRDefault="00E47FE2">
      <w:r>
        <w:separator/>
      </w:r>
    </w:p>
  </w:footnote>
  <w:footnote w:type="continuationSeparator" w:id="0">
    <w:p w:rsidR="00E47FE2" w:rsidRDefault="00E47F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1" w:rsidRDefault="00E47FE2">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7" o:spid="_x0000_s2050" type="#_x0000_t75" style="position:absolute;margin-left:0;margin-top:0;width:510.3pt;height:307.05pt;z-index:-251657216;mso-position-horizontal:center;mso-position-horizontal-relative:margin;mso-position-vertical:center;mso-position-vertical-relative:margin" o:allowincell="f">
          <v:imagedata r:id="rId1" o:title="MERSİN 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Normal"/>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5954"/>
      <w:gridCol w:w="1276"/>
      <w:gridCol w:w="1559"/>
    </w:tblGrid>
    <w:tr w:rsidR="00B55583" w:rsidTr="00317CAA">
      <w:trPr>
        <w:trHeight w:val="186"/>
      </w:trPr>
      <w:tc>
        <w:tcPr>
          <w:tcW w:w="1701" w:type="dxa"/>
          <w:vMerge w:val="restart"/>
        </w:tcPr>
        <w:p w:rsidR="00B55583" w:rsidRDefault="00B55583" w:rsidP="00317CAA">
          <w:pPr>
            <w:pStyle w:val="TableParagraph"/>
          </w:pPr>
        </w:p>
      </w:tc>
      <w:tc>
        <w:tcPr>
          <w:tcW w:w="5954" w:type="dxa"/>
          <w:vMerge w:val="restart"/>
        </w:tcPr>
        <w:p w:rsidR="00B55583" w:rsidRDefault="00B55583" w:rsidP="00317CAA">
          <w:pPr>
            <w:pStyle w:val="TableParagraph"/>
            <w:spacing w:line="261" w:lineRule="exact"/>
            <w:jc w:val="center"/>
            <w:rPr>
              <w:rFonts w:ascii="Calibri" w:hAnsi="Calibri"/>
              <w:b/>
              <w:sz w:val="24"/>
            </w:rPr>
          </w:pPr>
          <w:bookmarkStart w:id="0" w:name="00_SEKÖ_PLANI_STANDART_ENFEKSİYON_KONTRO"/>
          <w:bookmarkEnd w:id="0"/>
          <w:r>
            <w:rPr>
              <w:rFonts w:ascii="Calibri" w:hAnsi="Calibri"/>
              <w:b/>
              <w:sz w:val="24"/>
            </w:rPr>
            <w:t>TC</w:t>
          </w:r>
        </w:p>
        <w:p w:rsidR="00B55583" w:rsidRDefault="00B55583" w:rsidP="00317CAA">
          <w:pPr>
            <w:pStyle w:val="TableParagraph"/>
            <w:spacing w:line="261" w:lineRule="exact"/>
            <w:jc w:val="center"/>
            <w:rPr>
              <w:rFonts w:ascii="Calibri" w:hAnsi="Calibri"/>
              <w:b/>
              <w:sz w:val="24"/>
            </w:rPr>
          </w:pPr>
          <w:r>
            <w:rPr>
              <w:rFonts w:ascii="Calibri" w:hAnsi="Calibri"/>
              <w:b/>
              <w:sz w:val="24"/>
            </w:rPr>
            <w:t>MERSİN VALİLİĞİ</w:t>
          </w:r>
        </w:p>
        <w:p w:rsidR="00B55583" w:rsidRDefault="00B55583" w:rsidP="00317CAA">
          <w:pPr>
            <w:pStyle w:val="TableParagraph"/>
            <w:spacing w:line="261" w:lineRule="exact"/>
            <w:jc w:val="center"/>
            <w:rPr>
              <w:rFonts w:ascii="Calibri" w:hAnsi="Calibri"/>
              <w:b/>
              <w:sz w:val="24"/>
            </w:rPr>
          </w:pPr>
          <w:proofErr w:type="gramStart"/>
          <w:r>
            <w:rPr>
              <w:rFonts w:ascii="Calibri" w:hAnsi="Calibri"/>
              <w:b/>
              <w:sz w:val="24"/>
            </w:rPr>
            <w:t>…………….</w:t>
          </w:r>
          <w:proofErr w:type="gramEnd"/>
          <w:r>
            <w:rPr>
              <w:rFonts w:ascii="Calibri" w:hAnsi="Calibri"/>
              <w:b/>
              <w:sz w:val="24"/>
            </w:rPr>
            <w:t xml:space="preserve"> KAYMAKAMLIĞI</w:t>
          </w:r>
        </w:p>
        <w:p w:rsidR="00B55583" w:rsidRDefault="00B55583" w:rsidP="00317CAA">
          <w:pPr>
            <w:pStyle w:val="TableParagraph"/>
            <w:spacing w:line="261" w:lineRule="exact"/>
            <w:jc w:val="center"/>
            <w:rPr>
              <w:rFonts w:ascii="Calibri"/>
              <w:b/>
              <w:sz w:val="24"/>
            </w:rPr>
          </w:pPr>
          <w:proofErr w:type="gramStart"/>
          <w:r>
            <w:rPr>
              <w:rFonts w:ascii="Calibri" w:hAnsi="Calibri"/>
              <w:b/>
              <w:sz w:val="24"/>
            </w:rPr>
            <w:t>…………………………………………………………</w:t>
          </w:r>
          <w:proofErr w:type="gramEnd"/>
          <w:r>
            <w:rPr>
              <w:rFonts w:ascii="Calibri" w:hAnsi="Calibri"/>
              <w:b/>
              <w:sz w:val="24"/>
            </w:rPr>
            <w:t xml:space="preserve"> MÜDÜRLÜĞÜ</w:t>
          </w:r>
        </w:p>
      </w:tc>
      <w:tc>
        <w:tcPr>
          <w:tcW w:w="1276" w:type="dxa"/>
        </w:tcPr>
        <w:p w:rsidR="00B55583" w:rsidRPr="00432422" w:rsidRDefault="00B55583" w:rsidP="00317CAA">
          <w:pPr>
            <w:pStyle w:val="TableParagraph"/>
            <w:spacing w:line="272" w:lineRule="exact"/>
            <w:ind w:left="110"/>
            <w:jc w:val="both"/>
            <w:rPr>
              <w:rFonts w:ascii="Calibri" w:hAnsi="Calibri"/>
              <w:b/>
              <w:sz w:val="20"/>
              <w:szCs w:val="20"/>
            </w:rPr>
          </w:pPr>
          <w:r w:rsidRPr="00432422">
            <w:rPr>
              <w:rFonts w:ascii="Calibri" w:hAnsi="Calibri"/>
              <w:b/>
              <w:sz w:val="20"/>
              <w:szCs w:val="20"/>
            </w:rPr>
            <w:t xml:space="preserve">Dök. </w:t>
          </w:r>
          <w:proofErr w:type="gramStart"/>
          <w:r w:rsidRPr="00432422">
            <w:rPr>
              <w:rFonts w:ascii="Calibri" w:hAnsi="Calibri"/>
              <w:b/>
              <w:sz w:val="20"/>
              <w:szCs w:val="20"/>
            </w:rPr>
            <w:t>No :</w:t>
          </w:r>
          <w:proofErr w:type="gramEnd"/>
        </w:p>
      </w:tc>
      <w:tc>
        <w:tcPr>
          <w:tcW w:w="1559" w:type="dxa"/>
        </w:tcPr>
        <w:p w:rsidR="00B55583" w:rsidRPr="00432422" w:rsidRDefault="000D6EB3" w:rsidP="00317CAA">
          <w:pPr>
            <w:pStyle w:val="TableParagraph"/>
            <w:spacing w:line="272" w:lineRule="exact"/>
            <w:ind w:left="111"/>
            <w:rPr>
              <w:rFonts w:ascii="Calibri" w:hAnsi="Calibri"/>
              <w:sz w:val="20"/>
              <w:szCs w:val="20"/>
            </w:rPr>
          </w:pPr>
          <w:r>
            <w:rPr>
              <w:rFonts w:ascii="Calibri" w:hAnsi="Calibri"/>
              <w:sz w:val="20"/>
              <w:szCs w:val="20"/>
            </w:rPr>
            <w:t>TL10</w:t>
          </w:r>
          <w:bookmarkStart w:id="1" w:name="_GoBack"/>
          <w:bookmarkEnd w:id="1"/>
        </w:p>
      </w:tc>
    </w:tr>
    <w:tr w:rsidR="00B55583" w:rsidTr="00317CAA">
      <w:trPr>
        <w:trHeight w:val="58"/>
      </w:trPr>
      <w:tc>
        <w:tcPr>
          <w:tcW w:w="1701" w:type="dxa"/>
          <w:vMerge/>
        </w:tcPr>
        <w:p w:rsidR="00B55583" w:rsidRDefault="00B55583" w:rsidP="00317CAA">
          <w:pPr>
            <w:rPr>
              <w:sz w:val="2"/>
              <w:szCs w:val="2"/>
            </w:rPr>
          </w:pPr>
        </w:p>
      </w:tc>
      <w:tc>
        <w:tcPr>
          <w:tcW w:w="5954" w:type="dxa"/>
          <w:vMerge/>
        </w:tcPr>
        <w:p w:rsidR="00B55583" w:rsidRDefault="00B55583" w:rsidP="00317CAA">
          <w:pPr>
            <w:pStyle w:val="TableParagraph"/>
            <w:spacing w:line="261" w:lineRule="exact"/>
            <w:jc w:val="center"/>
            <w:rPr>
              <w:rFonts w:ascii="Calibri" w:hAnsi="Calibri"/>
              <w:b/>
              <w:sz w:val="24"/>
            </w:rPr>
          </w:pPr>
        </w:p>
      </w:tc>
      <w:tc>
        <w:tcPr>
          <w:tcW w:w="1276" w:type="dxa"/>
          <w:tcBorders>
            <w:top w:val="nil"/>
          </w:tcBorders>
        </w:tcPr>
        <w:p w:rsidR="00B55583" w:rsidRPr="00432422" w:rsidRDefault="00B55583" w:rsidP="00317CAA">
          <w:pPr>
            <w:pStyle w:val="TableParagraph"/>
            <w:spacing w:line="275" w:lineRule="exact"/>
            <w:ind w:left="110"/>
            <w:jc w:val="both"/>
            <w:rPr>
              <w:rFonts w:ascii="Calibri" w:hAnsi="Calibri"/>
              <w:b/>
              <w:sz w:val="20"/>
              <w:szCs w:val="20"/>
            </w:rPr>
          </w:pPr>
          <w:r w:rsidRPr="00432422">
            <w:rPr>
              <w:rFonts w:ascii="Calibri" w:hAnsi="Calibri"/>
              <w:b/>
              <w:sz w:val="20"/>
              <w:szCs w:val="20"/>
            </w:rPr>
            <w:t>Yayın Tarihi</w:t>
          </w:r>
        </w:p>
      </w:tc>
      <w:tc>
        <w:tcPr>
          <w:tcW w:w="1559" w:type="dxa"/>
          <w:tcBorders>
            <w:top w:val="nil"/>
          </w:tcBorders>
        </w:tcPr>
        <w:p w:rsidR="00B55583" w:rsidRPr="00432422" w:rsidRDefault="00B55583" w:rsidP="00317CAA">
          <w:pPr>
            <w:pStyle w:val="TableParagraph"/>
            <w:spacing w:line="275" w:lineRule="exact"/>
            <w:ind w:left="111"/>
            <w:rPr>
              <w:rFonts w:ascii="Calibri"/>
              <w:sz w:val="20"/>
              <w:szCs w:val="20"/>
            </w:rPr>
          </w:pPr>
          <w:r w:rsidRPr="00432422">
            <w:rPr>
              <w:rFonts w:ascii="Calibri"/>
              <w:sz w:val="20"/>
              <w:szCs w:val="20"/>
            </w:rPr>
            <w:t>06.08.2020</w:t>
          </w:r>
        </w:p>
      </w:tc>
    </w:tr>
    <w:tr w:rsidR="00B55583" w:rsidTr="00317CAA">
      <w:trPr>
        <w:trHeight w:val="236"/>
      </w:trPr>
      <w:tc>
        <w:tcPr>
          <w:tcW w:w="1701" w:type="dxa"/>
          <w:vMerge/>
          <w:tcBorders>
            <w:bottom w:val="single" w:sz="4" w:space="0" w:color="000000"/>
          </w:tcBorders>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pStyle w:val="TableParagraph"/>
            <w:spacing w:line="261" w:lineRule="exact"/>
            <w:jc w:val="center"/>
            <w:rPr>
              <w:sz w:val="2"/>
              <w:szCs w:val="2"/>
            </w:rPr>
          </w:pPr>
        </w:p>
      </w:tc>
      <w:tc>
        <w:tcPr>
          <w:tcW w:w="1276" w:type="dxa"/>
          <w:tcBorders>
            <w:bottom w:val="single" w:sz="4" w:space="0" w:color="000000"/>
          </w:tcBorders>
        </w:tcPr>
        <w:p w:rsidR="00B55583" w:rsidRPr="00432422" w:rsidRDefault="00B55583" w:rsidP="00317CAA">
          <w:pPr>
            <w:jc w:val="both"/>
          </w:pPr>
          <w:r>
            <w:rPr>
              <w:rFonts w:ascii="Calibri"/>
              <w:b/>
            </w:rPr>
            <w:t xml:space="preserve">  </w:t>
          </w:r>
          <w:proofErr w:type="spellStart"/>
          <w:r w:rsidRPr="00432422">
            <w:rPr>
              <w:rFonts w:ascii="Calibri"/>
              <w:b/>
            </w:rPr>
            <w:t>Rev</w:t>
          </w:r>
          <w:proofErr w:type="spellEnd"/>
          <w:r w:rsidRPr="00432422">
            <w:rPr>
              <w:rFonts w:ascii="Calibri"/>
              <w:b/>
            </w:rPr>
            <w:t xml:space="preserve">. </w:t>
          </w:r>
          <w:proofErr w:type="gramStart"/>
          <w:r w:rsidRPr="00432422">
            <w:rPr>
              <w:rFonts w:ascii="Calibri"/>
              <w:b/>
            </w:rPr>
            <w:t>No :</w:t>
          </w:r>
          <w:proofErr w:type="gramEnd"/>
        </w:p>
      </w:tc>
      <w:tc>
        <w:tcPr>
          <w:tcW w:w="1559" w:type="dxa"/>
          <w:tcBorders>
            <w:bottom w:val="single" w:sz="4" w:space="0" w:color="000000"/>
          </w:tcBorders>
        </w:tcPr>
        <w:p w:rsidR="00B55583" w:rsidRPr="00432422" w:rsidRDefault="00B55583" w:rsidP="00317CAA">
          <w:r>
            <w:rPr>
              <w:rFonts w:ascii="Calibri"/>
            </w:rPr>
            <w:t xml:space="preserve">  </w:t>
          </w:r>
          <w:r w:rsidRPr="00432422">
            <w:rPr>
              <w:rFonts w:ascii="Calibri"/>
            </w:rPr>
            <w:t>00</w:t>
          </w:r>
        </w:p>
      </w:tc>
    </w:tr>
    <w:tr w:rsidR="00B55583" w:rsidTr="00317CAA">
      <w:trPr>
        <w:trHeight w:val="253"/>
      </w:trPr>
      <w:tc>
        <w:tcPr>
          <w:tcW w:w="1701" w:type="dxa"/>
          <w:vMerge/>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jc w:val="center"/>
            <w:rPr>
              <w:sz w:val="2"/>
              <w:szCs w:val="2"/>
            </w:rPr>
          </w:pPr>
        </w:p>
      </w:tc>
      <w:tc>
        <w:tcPr>
          <w:tcW w:w="1276" w:type="dxa"/>
          <w:tcBorders>
            <w:bottom w:val="single" w:sz="4" w:space="0" w:color="000000"/>
          </w:tcBorders>
        </w:tcPr>
        <w:p w:rsidR="00B55583" w:rsidRPr="00432422" w:rsidRDefault="00B55583" w:rsidP="00317CAA">
          <w:pPr>
            <w:pStyle w:val="TableParagraph"/>
            <w:spacing w:line="272" w:lineRule="exact"/>
            <w:ind w:left="110"/>
            <w:jc w:val="both"/>
            <w:rPr>
              <w:rFonts w:ascii="Calibri"/>
              <w:b/>
              <w:sz w:val="20"/>
              <w:szCs w:val="20"/>
            </w:rPr>
          </w:pPr>
          <w:proofErr w:type="spellStart"/>
          <w:r w:rsidRPr="00432422">
            <w:rPr>
              <w:rFonts w:ascii="Calibri"/>
              <w:b/>
              <w:sz w:val="20"/>
              <w:szCs w:val="20"/>
            </w:rPr>
            <w:t>Rev</w:t>
          </w:r>
          <w:proofErr w:type="spellEnd"/>
          <w:r w:rsidRPr="00432422">
            <w:rPr>
              <w:rFonts w:ascii="Calibri"/>
              <w:b/>
              <w:sz w:val="20"/>
              <w:szCs w:val="20"/>
            </w:rPr>
            <w:t xml:space="preserve">. </w:t>
          </w:r>
          <w:proofErr w:type="gramStart"/>
          <w:r w:rsidRPr="00432422">
            <w:rPr>
              <w:rFonts w:ascii="Calibri"/>
              <w:b/>
              <w:sz w:val="20"/>
              <w:szCs w:val="20"/>
            </w:rPr>
            <w:t>Tarihi :</w:t>
          </w:r>
          <w:proofErr w:type="gramEnd"/>
        </w:p>
      </w:tc>
      <w:tc>
        <w:tcPr>
          <w:tcW w:w="1559" w:type="dxa"/>
          <w:tcBorders>
            <w:bottom w:val="single" w:sz="4" w:space="0" w:color="000000"/>
          </w:tcBorders>
        </w:tcPr>
        <w:p w:rsidR="00B55583" w:rsidRPr="00432422" w:rsidRDefault="00B55583" w:rsidP="00317CAA">
          <w:pPr>
            <w:pStyle w:val="TableParagraph"/>
            <w:rPr>
              <w:sz w:val="20"/>
              <w:szCs w:val="20"/>
            </w:rPr>
          </w:pPr>
        </w:p>
      </w:tc>
    </w:tr>
    <w:tr w:rsidR="00B55583" w:rsidTr="00851B41">
      <w:trPr>
        <w:trHeight w:val="268"/>
      </w:trPr>
      <w:tc>
        <w:tcPr>
          <w:tcW w:w="1701" w:type="dxa"/>
          <w:vMerge/>
        </w:tcPr>
        <w:p w:rsidR="00B55583" w:rsidRDefault="00B55583" w:rsidP="00317CAA">
          <w:pPr>
            <w:rPr>
              <w:sz w:val="2"/>
              <w:szCs w:val="2"/>
            </w:rPr>
          </w:pPr>
        </w:p>
      </w:tc>
      <w:tc>
        <w:tcPr>
          <w:tcW w:w="5954" w:type="dxa"/>
          <w:vMerge w:val="restart"/>
          <w:vAlign w:val="center"/>
        </w:tcPr>
        <w:p w:rsidR="00B55583" w:rsidRPr="001F6C08" w:rsidRDefault="00BB318A" w:rsidP="001F6C08">
          <w:pPr>
            <w:spacing w:after="200" w:line="276" w:lineRule="auto"/>
            <w:jc w:val="center"/>
            <w:rPr>
              <w:rFonts w:eastAsiaTheme="minorHAnsi"/>
              <w:b/>
              <w:szCs w:val="24"/>
              <w:lang w:eastAsia="en-US"/>
            </w:rPr>
          </w:pPr>
          <w:r>
            <w:rPr>
              <w:b/>
              <w:bCs/>
              <w:color w:val="000000"/>
              <w:sz w:val="28"/>
              <w:szCs w:val="28"/>
            </w:rPr>
            <w:t xml:space="preserve">Hijyen, Sanitasyon ve Gıda Güvenliği </w:t>
          </w:r>
          <w:r w:rsidRPr="00C8187F">
            <w:rPr>
              <w:b/>
              <w:bCs/>
              <w:color w:val="000000"/>
              <w:sz w:val="28"/>
              <w:szCs w:val="28"/>
            </w:rPr>
            <w:t>Talimatı</w:t>
          </w:r>
          <w:r w:rsidRPr="001F6C08">
            <w:rPr>
              <w:rFonts w:eastAsiaTheme="minorHAnsi"/>
              <w:b/>
              <w:szCs w:val="24"/>
              <w:lang w:eastAsia="en-US"/>
            </w:rPr>
            <w:t xml:space="preserve"> </w:t>
          </w:r>
        </w:p>
      </w:tc>
      <w:tc>
        <w:tcPr>
          <w:tcW w:w="1276" w:type="dxa"/>
        </w:tcPr>
        <w:p w:rsidR="00B55583" w:rsidRPr="00432422" w:rsidRDefault="00B55583" w:rsidP="00317CAA">
          <w:pPr>
            <w:pStyle w:val="TableParagraph"/>
            <w:spacing w:line="287" w:lineRule="exact"/>
            <w:ind w:left="110"/>
            <w:jc w:val="both"/>
            <w:rPr>
              <w:rFonts w:ascii="Calibri"/>
              <w:b/>
              <w:sz w:val="20"/>
              <w:szCs w:val="20"/>
            </w:rPr>
          </w:pPr>
          <w:r>
            <w:rPr>
              <w:rFonts w:ascii="Calibri"/>
              <w:b/>
              <w:sz w:val="20"/>
              <w:szCs w:val="20"/>
            </w:rPr>
            <w:t>D</w:t>
          </w:r>
          <w:r>
            <w:rPr>
              <w:rFonts w:ascii="Calibri"/>
              <w:b/>
              <w:sz w:val="20"/>
              <w:szCs w:val="20"/>
            </w:rPr>
            <w:t>ü</w:t>
          </w:r>
          <w:r>
            <w:rPr>
              <w:rFonts w:ascii="Calibri"/>
              <w:b/>
              <w:sz w:val="20"/>
              <w:szCs w:val="20"/>
            </w:rPr>
            <w:t>zen. Tarihi:</w:t>
          </w:r>
        </w:p>
      </w:tc>
      <w:tc>
        <w:tcPr>
          <w:tcW w:w="1559" w:type="dxa"/>
        </w:tcPr>
        <w:p w:rsidR="00B55583" w:rsidRPr="00432422" w:rsidRDefault="00B55583" w:rsidP="00317CAA">
          <w:pPr>
            <w:pStyle w:val="TableParagraph"/>
            <w:spacing w:line="287" w:lineRule="exact"/>
            <w:ind w:left="111"/>
            <w:rPr>
              <w:rFonts w:ascii="Calibri"/>
              <w:sz w:val="20"/>
              <w:szCs w:val="20"/>
            </w:rPr>
          </w:pPr>
          <w:proofErr w:type="gramStart"/>
          <w:r>
            <w:rPr>
              <w:rFonts w:ascii="Calibri"/>
              <w:sz w:val="20"/>
              <w:szCs w:val="20"/>
            </w:rPr>
            <w:t>…</w:t>
          </w:r>
          <w:r>
            <w:rPr>
              <w:rFonts w:ascii="Calibri"/>
              <w:sz w:val="20"/>
              <w:szCs w:val="20"/>
            </w:rPr>
            <w:t>.</w:t>
          </w:r>
          <w:proofErr w:type="gramEnd"/>
          <w:r>
            <w:rPr>
              <w:rFonts w:ascii="Calibri"/>
              <w:sz w:val="20"/>
              <w:szCs w:val="20"/>
            </w:rPr>
            <w:t>/</w:t>
          </w:r>
          <w:r>
            <w:rPr>
              <w:rFonts w:ascii="Calibri"/>
              <w:sz w:val="20"/>
              <w:szCs w:val="20"/>
            </w:rPr>
            <w:t>…</w:t>
          </w:r>
          <w:r>
            <w:rPr>
              <w:rFonts w:ascii="Calibri"/>
              <w:sz w:val="20"/>
              <w:szCs w:val="20"/>
            </w:rPr>
            <w:t>../</w:t>
          </w:r>
          <w:r>
            <w:rPr>
              <w:rFonts w:ascii="Calibri"/>
              <w:sz w:val="20"/>
              <w:szCs w:val="20"/>
            </w:rPr>
            <w:t>……</w:t>
          </w:r>
          <w:r>
            <w:rPr>
              <w:rFonts w:ascii="Calibri"/>
              <w:sz w:val="20"/>
              <w:szCs w:val="20"/>
            </w:rPr>
            <w:t>.</w:t>
          </w:r>
        </w:p>
      </w:tc>
    </w:tr>
    <w:tr w:rsidR="00B55583" w:rsidTr="00317CAA">
      <w:trPr>
        <w:trHeight w:val="254"/>
      </w:trPr>
      <w:tc>
        <w:tcPr>
          <w:tcW w:w="1701" w:type="dxa"/>
          <w:vMerge/>
        </w:tcPr>
        <w:p w:rsidR="00B55583" w:rsidRDefault="00B55583" w:rsidP="00317CAA">
          <w:pPr>
            <w:rPr>
              <w:sz w:val="2"/>
              <w:szCs w:val="2"/>
            </w:rPr>
          </w:pPr>
        </w:p>
      </w:tc>
      <w:tc>
        <w:tcPr>
          <w:tcW w:w="5954" w:type="dxa"/>
          <w:vMerge/>
        </w:tcPr>
        <w:p w:rsidR="00B55583" w:rsidRPr="0000761A" w:rsidRDefault="00B55583" w:rsidP="00317CAA">
          <w:pPr>
            <w:pStyle w:val="TableParagraph"/>
            <w:spacing w:line="285" w:lineRule="exact"/>
            <w:ind w:left="173" w:right="165"/>
            <w:jc w:val="center"/>
            <w:rPr>
              <w:rFonts w:ascii="Calibri" w:hAnsi="Calibri"/>
              <w:b/>
              <w:sz w:val="24"/>
            </w:rPr>
          </w:pPr>
        </w:p>
      </w:tc>
      <w:tc>
        <w:tcPr>
          <w:tcW w:w="1276" w:type="dxa"/>
        </w:tcPr>
        <w:p w:rsidR="00B55583" w:rsidRPr="00432422" w:rsidRDefault="00B55583" w:rsidP="00317CAA">
          <w:pPr>
            <w:pStyle w:val="TableParagraph"/>
            <w:spacing w:line="287" w:lineRule="exact"/>
            <w:ind w:left="110"/>
            <w:jc w:val="both"/>
            <w:rPr>
              <w:rFonts w:ascii="Calibri"/>
              <w:b/>
              <w:sz w:val="20"/>
              <w:szCs w:val="20"/>
            </w:rPr>
          </w:pPr>
          <w:r w:rsidRPr="00432422">
            <w:rPr>
              <w:rFonts w:ascii="Calibri"/>
              <w:b/>
              <w:sz w:val="20"/>
              <w:szCs w:val="20"/>
            </w:rPr>
            <w:t xml:space="preserve">Sayfa </w:t>
          </w:r>
          <w:proofErr w:type="gramStart"/>
          <w:r w:rsidRPr="00432422">
            <w:rPr>
              <w:rFonts w:ascii="Calibri"/>
              <w:b/>
              <w:sz w:val="20"/>
              <w:szCs w:val="20"/>
            </w:rPr>
            <w:t>No :</w:t>
          </w:r>
          <w:proofErr w:type="gramEnd"/>
        </w:p>
      </w:tc>
      <w:tc>
        <w:tcPr>
          <w:tcW w:w="1559" w:type="dxa"/>
        </w:tcPr>
        <w:p w:rsidR="00B55583" w:rsidRPr="0000761A" w:rsidRDefault="00B55583" w:rsidP="00317CAA">
          <w:pPr>
            <w:pStyle w:val="TableParagraph"/>
            <w:spacing w:line="287" w:lineRule="exact"/>
            <w:rPr>
              <w:rFonts w:ascii="Calibri"/>
              <w:sz w:val="20"/>
              <w:szCs w:val="20"/>
            </w:rPr>
          </w:pPr>
          <w:r>
            <w:rPr>
              <w:rFonts w:ascii="Calibri"/>
              <w:b/>
              <w:sz w:val="20"/>
              <w:szCs w:val="20"/>
            </w:rPr>
            <w:t xml:space="preserve"> </w:t>
          </w:r>
          <w:r w:rsidRPr="007809F3">
            <w:rPr>
              <w:rFonts w:ascii="Calibri"/>
              <w:b/>
              <w:sz w:val="20"/>
              <w:szCs w:val="20"/>
            </w:rPr>
            <w:t xml:space="preserve"> </w:t>
          </w:r>
          <w:r w:rsidRPr="007809F3">
            <w:rPr>
              <w:rFonts w:ascii="Calibri"/>
              <w:b/>
              <w:sz w:val="20"/>
              <w:szCs w:val="20"/>
            </w:rPr>
            <w:fldChar w:fldCharType="begin"/>
          </w:r>
          <w:r w:rsidRPr="007809F3">
            <w:rPr>
              <w:rFonts w:ascii="Calibri"/>
              <w:b/>
              <w:sz w:val="20"/>
              <w:szCs w:val="20"/>
            </w:rPr>
            <w:instrText>PAGE  \* Arabic  \* MERGEFORMAT</w:instrText>
          </w:r>
          <w:r w:rsidRPr="007809F3">
            <w:rPr>
              <w:rFonts w:ascii="Calibri"/>
              <w:b/>
              <w:sz w:val="20"/>
              <w:szCs w:val="20"/>
            </w:rPr>
            <w:fldChar w:fldCharType="separate"/>
          </w:r>
          <w:r w:rsidR="000D6EB3">
            <w:rPr>
              <w:rFonts w:ascii="Calibri"/>
              <w:b/>
              <w:noProof/>
              <w:sz w:val="20"/>
              <w:szCs w:val="20"/>
            </w:rPr>
            <w:t>1</w:t>
          </w:r>
          <w:r w:rsidRPr="007809F3">
            <w:rPr>
              <w:rFonts w:ascii="Calibri"/>
              <w:b/>
              <w:sz w:val="20"/>
              <w:szCs w:val="20"/>
            </w:rPr>
            <w:fldChar w:fldCharType="end"/>
          </w:r>
          <w:r w:rsidRPr="007809F3">
            <w:rPr>
              <w:rFonts w:ascii="Calibri"/>
              <w:b/>
              <w:sz w:val="20"/>
              <w:szCs w:val="20"/>
            </w:rPr>
            <w:t xml:space="preserve"> / </w:t>
          </w:r>
          <w:r w:rsidRPr="007809F3">
            <w:rPr>
              <w:rFonts w:ascii="Calibri"/>
              <w:b/>
              <w:sz w:val="20"/>
              <w:szCs w:val="20"/>
            </w:rPr>
            <w:fldChar w:fldCharType="begin"/>
          </w:r>
          <w:r w:rsidRPr="007809F3">
            <w:rPr>
              <w:rFonts w:ascii="Calibri"/>
              <w:b/>
              <w:sz w:val="20"/>
              <w:szCs w:val="20"/>
            </w:rPr>
            <w:instrText>NUMPAGES  \* Arabic  \* MERGEFORMAT</w:instrText>
          </w:r>
          <w:r w:rsidRPr="007809F3">
            <w:rPr>
              <w:rFonts w:ascii="Calibri"/>
              <w:b/>
              <w:sz w:val="20"/>
              <w:szCs w:val="20"/>
            </w:rPr>
            <w:fldChar w:fldCharType="separate"/>
          </w:r>
          <w:r w:rsidR="000D6EB3">
            <w:rPr>
              <w:rFonts w:ascii="Calibri"/>
              <w:b/>
              <w:noProof/>
              <w:sz w:val="20"/>
              <w:szCs w:val="20"/>
            </w:rPr>
            <w:t>2</w:t>
          </w:r>
          <w:r w:rsidRPr="007809F3">
            <w:rPr>
              <w:rFonts w:ascii="Calibri"/>
              <w:b/>
              <w:sz w:val="20"/>
              <w:szCs w:val="20"/>
            </w:rPr>
            <w:fldChar w:fldCharType="end"/>
          </w:r>
        </w:p>
      </w:tc>
    </w:tr>
  </w:tbl>
  <w:p w:rsidR="00BB53B0" w:rsidRDefault="00BB53B0" w:rsidP="00B55583">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1" w:rsidRDefault="00E47FE2">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6" o:spid="_x0000_s2049" type="#_x0000_t75" style="position:absolute;margin-left:0;margin-top:0;width:510.3pt;height:307.05pt;z-index:-251658240;mso-position-horizontal:center;mso-position-horizontal-relative:margin;mso-position-vertical:center;mso-position-vertical-relative:margin" o:allowincell="f">
          <v:imagedata r:id="rId1" o:title="MERSİN 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AA1"/>
    <w:multiLevelType w:val="hybridMultilevel"/>
    <w:tmpl w:val="256E68F0"/>
    <w:lvl w:ilvl="0" w:tplc="1988EF4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1085007"/>
    <w:multiLevelType w:val="hybridMultilevel"/>
    <w:tmpl w:val="66789E4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67558BA"/>
    <w:multiLevelType w:val="hybridMultilevel"/>
    <w:tmpl w:val="5BC04F7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AA80625"/>
    <w:multiLevelType w:val="hybridMultilevel"/>
    <w:tmpl w:val="98128D6C"/>
    <w:lvl w:ilvl="0" w:tplc="F6C0AF6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E5B7207"/>
    <w:multiLevelType w:val="hybridMultilevel"/>
    <w:tmpl w:val="81867F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0AA00A8"/>
    <w:multiLevelType w:val="hybridMultilevel"/>
    <w:tmpl w:val="EA1E163C"/>
    <w:lvl w:ilvl="0" w:tplc="EF0AEDFE">
      <w:start w:val="1"/>
      <w:numFmt w:val="decimal"/>
      <w:lvlText w:val="%1."/>
      <w:lvlJc w:val="left"/>
      <w:pPr>
        <w:ind w:left="720" w:hanging="360"/>
      </w:pPr>
      <w:rPr>
        <w:rFonts w:cstheme="minorBidi"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46052C2"/>
    <w:multiLevelType w:val="hybridMultilevel"/>
    <w:tmpl w:val="317E2C2E"/>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7F120AB"/>
    <w:multiLevelType w:val="hybridMultilevel"/>
    <w:tmpl w:val="7D744410"/>
    <w:lvl w:ilvl="0" w:tplc="AE00AA1C">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1F8B4BC1"/>
    <w:multiLevelType w:val="hybridMultilevel"/>
    <w:tmpl w:val="1A9E90D8"/>
    <w:lvl w:ilvl="0" w:tplc="4250478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00516A7"/>
    <w:multiLevelType w:val="hybridMultilevel"/>
    <w:tmpl w:val="368C26DC"/>
    <w:lvl w:ilvl="0" w:tplc="1E7E3A6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2814543F"/>
    <w:multiLevelType w:val="hybridMultilevel"/>
    <w:tmpl w:val="F05808B6"/>
    <w:lvl w:ilvl="0" w:tplc="AC640382">
      <w:start w:val="1"/>
      <w:numFmt w:val="decimal"/>
      <w:lvlText w:val="%1)"/>
      <w:lvlJc w:val="left"/>
      <w:pPr>
        <w:ind w:left="1495"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28F61D90"/>
    <w:multiLevelType w:val="hybridMultilevel"/>
    <w:tmpl w:val="650027AE"/>
    <w:lvl w:ilvl="0" w:tplc="6AA25F1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2">
    <w:nsid w:val="2E982E3A"/>
    <w:multiLevelType w:val="hybridMultilevel"/>
    <w:tmpl w:val="66789E4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350533A4"/>
    <w:multiLevelType w:val="hybridMultilevel"/>
    <w:tmpl w:val="5D226C66"/>
    <w:lvl w:ilvl="0" w:tplc="EA04362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88A3CFC"/>
    <w:multiLevelType w:val="hybridMultilevel"/>
    <w:tmpl w:val="F8B27C0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38F8389B"/>
    <w:multiLevelType w:val="hybridMultilevel"/>
    <w:tmpl w:val="94D09DCE"/>
    <w:lvl w:ilvl="0" w:tplc="6D605F9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3C7C2606"/>
    <w:multiLevelType w:val="hybridMultilevel"/>
    <w:tmpl w:val="51CC6806"/>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3CC34082"/>
    <w:multiLevelType w:val="hybridMultilevel"/>
    <w:tmpl w:val="000C0D1E"/>
    <w:lvl w:ilvl="0" w:tplc="353CAFB8">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8">
    <w:nsid w:val="3DC02B31"/>
    <w:multiLevelType w:val="hybridMultilevel"/>
    <w:tmpl w:val="650027AE"/>
    <w:lvl w:ilvl="0" w:tplc="6AA25F1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9">
    <w:nsid w:val="407B6674"/>
    <w:multiLevelType w:val="hybridMultilevel"/>
    <w:tmpl w:val="F05808B6"/>
    <w:lvl w:ilvl="0" w:tplc="AC640382">
      <w:start w:val="1"/>
      <w:numFmt w:val="decimal"/>
      <w:lvlText w:val="%1)"/>
      <w:lvlJc w:val="left"/>
      <w:pPr>
        <w:ind w:left="3479"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4A8463CE"/>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4CCC01C6"/>
    <w:multiLevelType w:val="hybridMultilevel"/>
    <w:tmpl w:val="D1B8353E"/>
    <w:lvl w:ilvl="0" w:tplc="D1E86DEE">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4D02049F"/>
    <w:multiLevelType w:val="hybridMultilevel"/>
    <w:tmpl w:val="DE6A1D44"/>
    <w:lvl w:ilvl="0" w:tplc="2BD2A210">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4ECB0E83"/>
    <w:multiLevelType w:val="singleLevel"/>
    <w:tmpl w:val="45E262EE"/>
    <w:lvl w:ilvl="0">
      <w:start w:val="1"/>
      <w:numFmt w:val="decimal"/>
      <w:lvlText w:val="%1."/>
      <w:legacy w:legacy="1" w:legacySpace="0" w:legacyIndent="425"/>
      <w:lvlJc w:val="left"/>
      <w:rPr>
        <w:rFonts w:ascii="Franklin Gothic Medium Cond" w:hAnsi="Franklin Gothic Medium Cond" w:hint="default"/>
      </w:rPr>
    </w:lvl>
  </w:abstractNum>
  <w:abstractNum w:abstractNumId="24">
    <w:nsid w:val="51D94572"/>
    <w:multiLevelType w:val="hybridMultilevel"/>
    <w:tmpl w:val="F3103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530C3ADB"/>
    <w:multiLevelType w:val="hybridMultilevel"/>
    <w:tmpl w:val="34029B9E"/>
    <w:lvl w:ilvl="0" w:tplc="702CD4DA">
      <w:start w:val="1"/>
      <w:numFmt w:val="decimal"/>
      <w:lvlText w:val="%1."/>
      <w:lvlJc w:val="left"/>
      <w:pPr>
        <w:ind w:left="716" w:hanging="360"/>
      </w:pPr>
      <w:rPr>
        <w:rFonts w:hint="default"/>
      </w:rPr>
    </w:lvl>
    <w:lvl w:ilvl="1" w:tplc="041F0019" w:tentative="1">
      <w:start w:val="1"/>
      <w:numFmt w:val="lowerLetter"/>
      <w:lvlText w:val="%2."/>
      <w:lvlJc w:val="left"/>
      <w:pPr>
        <w:ind w:left="1436" w:hanging="360"/>
      </w:pPr>
    </w:lvl>
    <w:lvl w:ilvl="2" w:tplc="041F001B" w:tentative="1">
      <w:start w:val="1"/>
      <w:numFmt w:val="lowerRoman"/>
      <w:lvlText w:val="%3."/>
      <w:lvlJc w:val="right"/>
      <w:pPr>
        <w:ind w:left="2156" w:hanging="180"/>
      </w:pPr>
    </w:lvl>
    <w:lvl w:ilvl="3" w:tplc="041F000F" w:tentative="1">
      <w:start w:val="1"/>
      <w:numFmt w:val="decimal"/>
      <w:lvlText w:val="%4."/>
      <w:lvlJc w:val="left"/>
      <w:pPr>
        <w:ind w:left="2876" w:hanging="360"/>
      </w:pPr>
    </w:lvl>
    <w:lvl w:ilvl="4" w:tplc="041F0019" w:tentative="1">
      <w:start w:val="1"/>
      <w:numFmt w:val="lowerLetter"/>
      <w:lvlText w:val="%5."/>
      <w:lvlJc w:val="left"/>
      <w:pPr>
        <w:ind w:left="3596" w:hanging="360"/>
      </w:pPr>
    </w:lvl>
    <w:lvl w:ilvl="5" w:tplc="041F001B" w:tentative="1">
      <w:start w:val="1"/>
      <w:numFmt w:val="lowerRoman"/>
      <w:lvlText w:val="%6."/>
      <w:lvlJc w:val="right"/>
      <w:pPr>
        <w:ind w:left="4316" w:hanging="180"/>
      </w:pPr>
    </w:lvl>
    <w:lvl w:ilvl="6" w:tplc="041F000F" w:tentative="1">
      <w:start w:val="1"/>
      <w:numFmt w:val="decimal"/>
      <w:lvlText w:val="%7."/>
      <w:lvlJc w:val="left"/>
      <w:pPr>
        <w:ind w:left="5036" w:hanging="360"/>
      </w:pPr>
    </w:lvl>
    <w:lvl w:ilvl="7" w:tplc="041F0019" w:tentative="1">
      <w:start w:val="1"/>
      <w:numFmt w:val="lowerLetter"/>
      <w:lvlText w:val="%8."/>
      <w:lvlJc w:val="left"/>
      <w:pPr>
        <w:ind w:left="5756" w:hanging="360"/>
      </w:pPr>
    </w:lvl>
    <w:lvl w:ilvl="8" w:tplc="041F001B" w:tentative="1">
      <w:start w:val="1"/>
      <w:numFmt w:val="lowerRoman"/>
      <w:lvlText w:val="%9."/>
      <w:lvlJc w:val="right"/>
      <w:pPr>
        <w:ind w:left="6476" w:hanging="180"/>
      </w:pPr>
    </w:lvl>
  </w:abstractNum>
  <w:abstractNum w:abstractNumId="26">
    <w:nsid w:val="57301912"/>
    <w:multiLevelType w:val="hybridMultilevel"/>
    <w:tmpl w:val="DD745E88"/>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5C4F1AEF"/>
    <w:multiLevelType w:val="hybridMultilevel"/>
    <w:tmpl w:val="6008B200"/>
    <w:lvl w:ilvl="0" w:tplc="499692B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5CB841CC"/>
    <w:multiLevelType w:val="hybridMultilevel"/>
    <w:tmpl w:val="D59EAC32"/>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9">
    <w:nsid w:val="61FA78A9"/>
    <w:multiLevelType w:val="hybridMultilevel"/>
    <w:tmpl w:val="5A7A6D60"/>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0">
    <w:nsid w:val="625D5668"/>
    <w:multiLevelType w:val="hybridMultilevel"/>
    <w:tmpl w:val="28B4DDB2"/>
    <w:lvl w:ilvl="0" w:tplc="99D85B02">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64CA59D2"/>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65B351E0"/>
    <w:multiLevelType w:val="hybridMultilevel"/>
    <w:tmpl w:val="983C9B00"/>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694C5061"/>
    <w:multiLevelType w:val="hybridMultilevel"/>
    <w:tmpl w:val="B14E8C3A"/>
    <w:lvl w:ilvl="0" w:tplc="6FC8B590">
      <w:start w:val="1"/>
      <w:numFmt w:val="bullet"/>
      <w:lvlText w:val=""/>
      <w:lvlJc w:val="left"/>
      <w:pPr>
        <w:ind w:left="1440" w:hanging="360"/>
      </w:pPr>
      <w:rPr>
        <w:rFonts w:ascii="Symbol" w:hAnsi="Symbol" w:hint="default"/>
        <w:color w:val="0D0D0D" w:themeColor="text1" w:themeTint="F2"/>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4">
    <w:nsid w:val="6A1865A4"/>
    <w:multiLevelType w:val="hybridMultilevel"/>
    <w:tmpl w:val="A880C042"/>
    <w:lvl w:ilvl="0" w:tplc="5C92D71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D3A1F18"/>
    <w:multiLevelType w:val="hybridMultilevel"/>
    <w:tmpl w:val="6C324930"/>
    <w:lvl w:ilvl="0" w:tplc="2D60485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6E2559CC"/>
    <w:multiLevelType w:val="hybridMultilevel"/>
    <w:tmpl w:val="07BAC750"/>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6E824651"/>
    <w:multiLevelType w:val="hybridMultilevel"/>
    <w:tmpl w:val="E29C37B4"/>
    <w:lvl w:ilvl="0" w:tplc="54DE1B18">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6EAD38CD"/>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nsid w:val="6F1C4E59"/>
    <w:multiLevelType w:val="hybridMultilevel"/>
    <w:tmpl w:val="CB74A95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nsid w:val="732053A9"/>
    <w:multiLevelType w:val="hybridMultilevel"/>
    <w:tmpl w:val="6F244484"/>
    <w:lvl w:ilvl="0" w:tplc="B9F6838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nsid w:val="7B5F3DBB"/>
    <w:multiLevelType w:val="hybridMultilevel"/>
    <w:tmpl w:val="DA50E58A"/>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2">
    <w:nsid w:val="7C187A9A"/>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nsid w:val="7CE064E5"/>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3"/>
  </w:num>
  <w:num w:numId="2">
    <w:abstractNumId w:val="4"/>
  </w:num>
  <w:num w:numId="3">
    <w:abstractNumId w:val="21"/>
  </w:num>
  <w:num w:numId="4">
    <w:abstractNumId w:val="14"/>
  </w:num>
  <w:num w:numId="5">
    <w:abstractNumId w:val="15"/>
  </w:num>
  <w:num w:numId="6">
    <w:abstractNumId w:val="37"/>
  </w:num>
  <w:num w:numId="7">
    <w:abstractNumId w:val="27"/>
  </w:num>
  <w:num w:numId="8">
    <w:abstractNumId w:val="33"/>
  </w:num>
  <w:num w:numId="9">
    <w:abstractNumId w:val="7"/>
  </w:num>
  <w:num w:numId="10">
    <w:abstractNumId w:val="30"/>
  </w:num>
  <w:num w:numId="11">
    <w:abstractNumId w:val="3"/>
  </w:num>
  <w:num w:numId="12">
    <w:abstractNumId w:val="34"/>
  </w:num>
  <w:num w:numId="13">
    <w:abstractNumId w:val="22"/>
  </w:num>
  <w:num w:numId="14">
    <w:abstractNumId w:val="9"/>
  </w:num>
  <w:num w:numId="15">
    <w:abstractNumId w:val="0"/>
  </w:num>
  <w:num w:numId="16">
    <w:abstractNumId w:val="35"/>
  </w:num>
  <w:num w:numId="17">
    <w:abstractNumId w:val="8"/>
  </w:num>
  <w:num w:numId="18">
    <w:abstractNumId w:val="13"/>
  </w:num>
  <w:num w:numId="19">
    <w:abstractNumId w:val="40"/>
  </w:num>
  <w:num w:numId="20">
    <w:abstractNumId w:val="17"/>
  </w:num>
  <w:num w:numId="21">
    <w:abstractNumId w:val="36"/>
  </w:num>
  <w:num w:numId="22">
    <w:abstractNumId w:val="25"/>
  </w:num>
  <w:num w:numId="23">
    <w:abstractNumId w:val="16"/>
  </w:num>
  <w:num w:numId="24">
    <w:abstractNumId w:val="6"/>
  </w:num>
  <w:num w:numId="25">
    <w:abstractNumId w:val="32"/>
  </w:num>
  <w:num w:numId="26">
    <w:abstractNumId w:val="26"/>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5"/>
  </w:num>
  <w:num w:numId="32">
    <w:abstractNumId w:val="1"/>
  </w:num>
  <w:num w:numId="33">
    <w:abstractNumId w:val="20"/>
  </w:num>
  <w:num w:numId="34">
    <w:abstractNumId w:val="43"/>
  </w:num>
  <w:num w:numId="35">
    <w:abstractNumId w:val="10"/>
  </w:num>
  <w:num w:numId="36">
    <w:abstractNumId w:val="42"/>
  </w:num>
  <w:num w:numId="37">
    <w:abstractNumId w:val="19"/>
  </w:num>
  <w:num w:numId="38">
    <w:abstractNumId w:val="31"/>
  </w:num>
  <w:num w:numId="39">
    <w:abstractNumId w:val="38"/>
  </w:num>
  <w:num w:numId="40">
    <w:abstractNumId w:val="24"/>
  </w:num>
  <w:num w:numId="41">
    <w:abstractNumId w:val="12"/>
  </w:num>
  <w:num w:numId="42">
    <w:abstractNumId w:val="18"/>
  </w:num>
  <w:num w:numId="43">
    <w:abstractNumId w:val="2"/>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414"/>
    <w:rsid w:val="00024C6F"/>
    <w:rsid w:val="00027C73"/>
    <w:rsid w:val="00051739"/>
    <w:rsid w:val="00052531"/>
    <w:rsid w:val="00061F9A"/>
    <w:rsid w:val="00092408"/>
    <w:rsid w:val="000A44B4"/>
    <w:rsid w:val="000C3520"/>
    <w:rsid w:val="000D308F"/>
    <w:rsid w:val="000D6EB3"/>
    <w:rsid w:val="000F6964"/>
    <w:rsid w:val="00107821"/>
    <w:rsid w:val="001201E7"/>
    <w:rsid w:val="00150A04"/>
    <w:rsid w:val="00162117"/>
    <w:rsid w:val="00163F49"/>
    <w:rsid w:val="00173000"/>
    <w:rsid w:val="0017555C"/>
    <w:rsid w:val="0017670F"/>
    <w:rsid w:val="0018375F"/>
    <w:rsid w:val="0019367F"/>
    <w:rsid w:val="001A0C1E"/>
    <w:rsid w:val="001A42A6"/>
    <w:rsid w:val="001E469E"/>
    <w:rsid w:val="001F1F42"/>
    <w:rsid w:val="001F6C08"/>
    <w:rsid w:val="002045A8"/>
    <w:rsid w:val="002056E1"/>
    <w:rsid w:val="002379F9"/>
    <w:rsid w:val="00247116"/>
    <w:rsid w:val="002527F1"/>
    <w:rsid w:val="002722E9"/>
    <w:rsid w:val="00294801"/>
    <w:rsid w:val="002B03C7"/>
    <w:rsid w:val="002B7D5C"/>
    <w:rsid w:val="00302E99"/>
    <w:rsid w:val="00303978"/>
    <w:rsid w:val="00324779"/>
    <w:rsid w:val="003265DC"/>
    <w:rsid w:val="00351695"/>
    <w:rsid w:val="003608E3"/>
    <w:rsid w:val="00367257"/>
    <w:rsid w:val="003743E4"/>
    <w:rsid w:val="00385B2B"/>
    <w:rsid w:val="00390420"/>
    <w:rsid w:val="003B2346"/>
    <w:rsid w:val="003B2947"/>
    <w:rsid w:val="003E1607"/>
    <w:rsid w:val="003F7F7F"/>
    <w:rsid w:val="00400371"/>
    <w:rsid w:val="004368A3"/>
    <w:rsid w:val="00456441"/>
    <w:rsid w:val="00467D2C"/>
    <w:rsid w:val="00491F83"/>
    <w:rsid w:val="004921C8"/>
    <w:rsid w:val="004B0E3A"/>
    <w:rsid w:val="004B1A33"/>
    <w:rsid w:val="004B71C0"/>
    <w:rsid w:val="004C289E"/>
    <w:rsid w:val="004C7D89"/>
    <w:rsid w:val="004E2A92"/>
    <w:rsid w:val="004E7F4D"/>
    <w:rsid w:val="004F0B2C"/>
    <w:rsid w:val="004F7B31"/>
    <w:rsid w:val="00552F22"/>
    <w:rsid w:val="00557EBA"/>
    <w:rsid w:val="00575E9A"/>
    <w:rsid w:val="00582711"/>
    <w:rsid w:val="005B0686"/>
    <w:rsid w:val="005C524A"/>
    <w:rsid w:val="005D2C20"/>
    <w:rsid w:val="005D6599"/>
    <w:rsid w:val="005E07DD"/>
    <w:rsid w:val="005F153C"/>
    <w:rsid w:val="0061021F"/>
    <w:rsid w:val="006102F9"/>
    <w:rsid w:val="00613CA4"/>
    <w:rsid w:val="00624CEB"/>
    <w:rsid w:val="00632C36"/>
    <w:rsid w:val="00634E95"/>
    <w:rsid w:val="00642D45"/>
    <w:rsid w:val="00652B3E"/>
    <w:rsid w:val="00666811"/>
    <w:rsid w:val="00692EB7"/>
    <w:rsid w:val="0069577D"/>
    <w:rsid w:val="006A252E"/>
    <w:rsid w:val="006A6636"/>
    <w:rsid w:val="006B41B0"/>
    <w:rsid w:val="006F1F5A"/>
    <w:rsid w:val="00756CDB"/>
    <w:rsid w:val="007A2FF5"/>
    <w:rsid w:val="007B3BC3"/>
    <w:rsid w:val="007B6106"/>
    <w:rsid w:val="007B7675"/>
    <w:rsid w:val="007D2637"/>
    <w:rsid w:val="007D2CBA"/>
    <w:rsid w:val="007E4C72"/>
    <w:rsid w:val="00846240"/>
    <w:rsid w:val="00850B0D"/>
    <w:rsid w:val="00851B41"/>
    <w:rsid w:val="00870969"/>
    <w:rsid w:val="00871F44"/>
    <w:rsid w:val="008B72BD"/>
    <w:rsid w:val="008C4D1D"/>
    <w:rsid w:val="008D035E"/>
    <w:rsid w:val="008E6073"/>
    <w:rsid w:val="00910A94"/>
    <w:rsid w:val="009263B4"/>
    <w:rsid w:val="0092756D"/>
    <w:rsid w:val="009412FD"/>
    <w:rsid w:val="00945292"/>
    <w:rsid w:val="00970867"/>
    <w:rsid w:val="009B3EF9"/>
    <w:rsid w:val="009B6599"/>
    <w:rsid w:val="009C2345"/>
    <w:rsid w:val="009E5D5C"/>
    <w:rsid w:val="00A073CA"/>
    <w:rsid w:val="00A079B0"/>
    <w:rsid w:val="00A16CF3"/>
    <w:rsid w:val="00A84495"/>
    <w:rsid w:val="00A97267"/>
    <w:rsid w:val="00AA0100"/>
    <w:rsid w:val="00AB3E64"/>
    <w:rsid w:val="00AC2377"/>
    <w:rsid w:val="00AE63DF"/>
    <w:rsid w:val="00AF1997"/>
    <w:rsid w:val="00B27493"/>
    <w:rsid w:val="00B3537E"/>
    <w:rsid w:val="00B55583"/>
    <w:rsid w:val="00B6211E"/>
    <w:rsid w:val="00B832C6"/>
    <w:rsid w:val="00B90818"/>
    <w:rsid w:val="00BA6B94"/>
    <w:rsid w:val="00BB318A"/>
    <w:rsid w:val="00BB53B0"/>
    <w:rsid w:val="00BD73FC"/>
    <w:rsid w:val="00BE181B"/>
    <w:rsid w:val="00C22C79"/>
    <w:rsid w:val="00C33B59"/>
    <w:rsid w:val="00C34953"/>
    <w:rsid w:val="00C43891"/>
    <w:rsid w:val="00C672BC"/>
    <w:rsid w:val="00C90483"/>
    <w:rsid w:val="00C953F3"/>
    <w:rsid w:val="00CA24BF"/>
    <w:rsid w:val="00CB5384"/>
    <w:rsid w:val="00CB564D"/>
    <w:rsid w:val="00CF11DB"/>
    <w:rsid w:val="00D2243F"/>
    <w:rsid w:val="00D40038"/>
    <w:rsid w:val="00D66D4A"/>
    <w:rsid w:val="00D72265"/>
    <w:rsid w:val="00D84D47"/>
    <w:rsid w:val="00D8659F"/>
    <w:rsid w:val="00D93738"/>
    <w:rsid w:val="00DB41E4"/>
    <w:rsid w:val="00DC6AA2"/>
    <w:rsid w:val="00DD11FE"/>
    <w:rsid w:val="00DD4BA0"/>
    <w:rsid w:val="00E0655F"/>
    <w:rsid w:val="00E066F5"/>
    <w:rsid w:val="00E15709"/>
    <w:rsid w:val="00E24A3C"/>
    <w:rsid w:val="00E43E7C"/>
    <w:rsid w:val="00E4426C"/>
    <w:rsid w:val="00E47345"/>
    <w:rsid w:val="00E47FE2"/>
    <w:rsid w:val="00E60513"/>
    <w:rsid w:val="00E70E6F"/>
    <w:rsid w:val="00E90BCF"/>
    <w:rsid w:val="00EA1DDD"/>
    <w:rsid w:val="00ED2414"/>
    <w:rsid w:val="00F0523A"/>
    <w:rsid w:val="00F07B48"/>
    <w:rsid w:val="00F10103"/>
    <w:rsid w:val="00F22779"/>
    <w:rsid w:val="00F55F6C"/>
    <w:rsid w:val="00F63B7E"/>
    <w:rsid w:val="00F765B2"/>
    <w:rsid w:val="00F8031F"/>
    <w:rsid w:val="00FA2923"/>
    <w:rsid w:val="00FA65CF"/>
    <w:rsid w:val="00FB7802"/>
    <w:rsid w:val="00FD00C6"/>
    <w:rsid w:val="00FD14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zTablo11">
    <w:name w:val="Düz Tablo 11"/>
    <w:basedOn w:val="NormalTablo"/>
    <w:uiPriority w:val="41"/>
    <w:rsid w:val="00367257"/>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Table3Accent2">
    <w:name w:val="List Table 3 Accent 2"/>
    <w:basedOn w:val="NormalTablo"/>
    <w:uiPriority w:val="48"/>
    <w:rsid w:val="00C34953"/>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zTablo11">
    <w:name w:val="Düz Tablo 11"/>
    <w:basedOn w:val="NormalTablo"/>
    <w:uiPriority w:val="41"/>
    <w:rsid w:val="00367257"/>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Table3Accent2">
    <w:name w:val="List Table 3 Accent 2"/>
    <w:basedOn w:val="NormalTablo"/>
    <w:uiPriority w:val="48"/>
    <w:rsid w:val="00C34953"/>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46136">
      <w:bodyDiv w:val="1"/>
      <w:marLeft w:val="0"/>
      <w:marRight w:val="0"/>
      <w:marTop w:val="0"/>
      <w:marBottom w:val="0"/>
      <w:divBdr>
        <w:top w:val="none" w:sz="0" w:space="0" w:color="auto"/>
        <w:left w:val="none" w:sz="0" w:space="0" w:color="auto"/>
        <w:bottom w:val="none" w:sz="0" w:space="0" w:color="auto"/>
        <w:right w:val="none" w:sz="0" w:space="0" w:color="auto"/>
      </w:divBdr>
    </w:div>
    <w:div w:id="1013612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69CAA-82FB-411F-A947-0C9FDAA3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489</Words>
  <Characters>2793</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NouS TncTR</Company>
  <LinksUpToDate>false</LinksUpToDate>
  <CharactersWithSpaces>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dc:creator>
  <cp:lastModifiedBy>deveci</cp:lastModifiedBy>
  <cp:revision>4</cp:revision>
  <dcterms:created xsi:type="dcterms:W3CDTF">2020-09-11T04:41:00Z</dcterms:created>
  <dcterms:modified xsi:type="dcterms:W3CDTF">2020-09-13T22:05:00Z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2019-12-03T00:00:00Z</vt:filetime>
  </property>
  <property fmtid="{D5CDD505-2E9C-101B-9397-08002B2CF9AE}" pid="3" name="Creator">
    <vt:lpwstr>Microsoft® Word 2010</vt:lpwstr>
  </property>
  <property fmtid="{D5CDD505-2E9C-101B-9397-08002B2CF9AE}" pid="4" name="LastSaved">
    <vt:filetime>2020-03-17T00:00:00Z</vt:filetime>
  </property>
</Properties>
</file>